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5E" w:rsidRPr="0025595E" w:rsidRDefault="0025595E" w:rsidP="0025595E">
      <w:pPr>
        <w:pStyle w:val="ConsPlusNonformat"/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25595E">
        <w:rPr>
          <w:rFonts w:ascii="Times New Roman" w:hAnsi="Times New Roman" w:cs="Times New Roman"/>
          <w:sz w:val="30"/>
          <w:szCs w:val="30"/>
        </w:rPr>
        <w:t>УТВЕРЖДЕНО</w:t>
      </w:r>
    </w:p>
    <w:p w:rsidR="00D80D27" w:rsidRDefault="0025595E" w:rsidP="00D80D27">
      <w:pPr>
        <w:shd w:val="clear" w:color="auto" w:fill="FFFFFF"/>
        <w:spacing w:after="0" w:line="280" w:lineRule="exact"/>
        <w:ind w:left="5664" w:right="-143"/>
        <w:jc w:val="both"/>
        <w:rPr>
          <w:rFonts w:ascii="Times New Roman" w:hAnsi="Times New Roman" w:cs="Times New Roman"/>
          <w:sz w:val="30"/>
          <w:szCs w:val="30"/>
        </w:rPr>
      </w:pPr>
      <w:r w:rsidRPr="0025595E">
        <w:rPr>
          <w:rFonts w:ascii="Times New Roman" w:hAnsi="Times New Roman" w:cs="Times New Roman"/>
          <w:sz w:val="30"/>
          <w:szCs w:val="30"/>
        </w:rPr>
        <w:t>Приказ дир</w:t>
      </w:r>
      <w:r w:rsidR="007A4DA7">
        <w:rPr>
          <w:rFonts w:ascii="Times New Roman" w:hAnsi="Times New Roman" w:cs="Times New Roman"/>
          <w:sz w:val="30"/>
          <w:szCs w:val="30"/>
        </w:rPr>
        <w:t>ектора учреждения образования «Зельвенская</w:t>
      </w:r>
      <w:r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7A4DA7">
        <w:rPr>
          <w:rFonts w:ascii="Times New Roman" w:hAnsi="Times New Roman" w:cs="Times New Roman"/>
          <w:sz w:val="30"/>
          <w:szCs w:val="30"/>
        </w:rPr>
        <w:t>енная санаторная школа-интернат</w:t>
      </w:r>
      <w:r w:rsidRPr="0025595E">
        <w:rPr>
          <w:rFonts w:ascii="Times New Roman" w:hAnsi="Times New Roman" w:cs="Times New Roman"/>
          <w:sz w:val="30"/>
          <w:szCs w:val="30"/>
        </w:rPr>
        <w:t>»</w:t>
      </w:r>
    </w:p>
    <w:p w:rsidR="0025595E" w:rsidRDefault="00661BCF" w:rsidP="00D80D27">
      <w:pPr>
        <w:shd w:val="clear" w:color="auto" w:fill="FFFFFF"/>
        <w:spacing w:after="0" w:line="280" w:lineRule="exact"/>
        <w:ind w:left="5664" w:right="-14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7A4DA7" w:rsidRPr="00661BCF">
        <w:rPr>
          <w:rFonts w:ascii="Times New Roman" w:hAnsi="Times New Roman" w:cs="Times New Roman"/>
          <w:sz w:val="30"/>
          <w:szCs w:val="30"/>
        </w:rPr>
        <w:t>05.01.2024</w:t>
      </w:r>
      <w:r w:rsidR="00C334BD">
        <w:rPr>
          <w:rFonts w:ascii="Times New Roman" w:hAnsi="Times New Roman" w:cs="Times New Roman"/>
          <w:sz w:val="30"/>
          <w:szCs w:val="30"/>
        </w:rPr>
        <w:t xml:space="preserve"> </w:t>
      </w:r>
      <w:r w:rsidR="0025595E" w:rsidRPr="0025595E">
        <w:rPr>
          <w:rFonts w:ascii="Times New Roman" w:hAnsi="Times New Roman" w:cs="Times New Roman"/>
          <w:sz w:val="30"/>
          <w:szCs w:val="30"/>
        </w:rPr>
        <w:t>№</w:t>
      </w:r>
      <w:r w:rsidR="00C334BD">
        <w:rPr>
          <w:rFonts w:ascii="Times New Roman" w:hAnsi="Times New Roman" w:cs="Times New Roman"/>
          <w:sz w:val="30"/>
          <w:szCs w:val="30"/>
        </w:rPr>
        <w:t xml:space="preserve"> </w:t>
      </w:r>
      <w:r w:rsidR="007A4DA7">
        <w:rPr>
          <w:rFonts w:ascii="Times New Roman" w:hAnsi="Times New Roman" w:cs="Times New Roman"/>
          <w:sz w:val="30"/>
          <w:szCs w:val="30"/>
        </w:rPr>
        <w:t>21</w:t>
      </w:r>
    </w:p>
    <w:p w:rsidR="00D80D27" w:rsidRPr="00C334BD" w:rsidRDefault="00D80D27" w:rsidP="00D80D27">
      <w:pPr>
        <w:shd w:val="clear" w:color="auto" w:fill="FFFFFF"/>
        <w:spacing w:after="0" w:line="240" w:lineRule="auto"/>
        <w:ind w:left="5664" w:right="-143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25595E" w:rsidRPr="0025595E" w:rsidTr="00661BCF">
        <w:tc>
          <w:tcPr>
            <w:tcW w:w="5245" w:type="dxa"/>
            <w:shd w:val="clear" w:color="auto" w:fill="auto"/>
          </w:tcPr>
          <w:p w:rsidR="0025595E" w:rsidRPr="0025595E" w:rsidRDefault="0025595E" w:rsidP="0025595E">
            <w:pPr>
              <w:pStyle w:val="Standard"/>
              <w:spacing w:after="0" w:line="280" w:lineRule="exact"/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 w:rsidRPr="0025595E">
              <w:rPr>
                <w:rFonts w:ascii="Times New Roman" w:hAnsi="Times New Roman"/>
                <w:bCs/>
                <w:iCs/>
                <w:sz w:val="30"/>
                <w:szCs w:val="30"/>
              </w:rPr>
              <w:t>ПОЛИТИКА</w:t>
            </w:r>
          </w:p>
          <w:p w:rsidR="0025595E" w:rsidRPr="0025595E" w:rsidRDefault="007A4DA7" w:rsidP="00C334BD">
            <w:pPr>
              <w:pStyle w:val="Standard"/>
              <w:spacing w:after="0" w:line="280" w:lineRule="exact"/>
              <w:jc w:val="both"/>
              <w:rPr>
                <w:rFonts w:ascii="Times New Roman" w:hAnsi="Times New Roman"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учреждения образования «Зельвенская</w:t>
            </w:r>
            <w:r w:rsidRPr="0025595E">
              <w:rPr>
                <w:rFonts w:ascii="Times New Roman" w:hAnsi="Times New Roman"/>
                <w:sz w:val="30"/>
                <w:szCs w:val="30"/>
              </w:rPr>
              <w:t xml:space="preserve"> государств</w:t>
            </w:r>
            <w:r>
              <w:rPr>
                <w:rFonts w:ascii="Times New Roman" w:hAnsi="Times New Roman"/>
                <w:sz w:val="30"/>
                <w:szCs w:val="30"/>
              </w:rPr>
              <w:t>енная санаторная школа-интернат</w:t>
            </w:r>
            <w:r w:rsidRPr="0025595E">
              <w:rPr>
                <w:rFonts w:ascii="Times New Roman" w:hAnsi="Times New Roman"/>
                <w:sz w:val="30"/>
                <w:szCs w:val="30"/>
              </w:rPr>
              <w:t>»</w:t>
            </w:r>
            <w:r w:rsidR="0025595E" w:rsidRPr="0025595E">
              <w:rPr>
                <w:rFonts w:ascii="Times New Roman" w:hAnsi="Times New Roman"/>
                <w:bCs/>
                <w:iCs/>
                <w:sz w:val="30"/>
                <w:szCs w:val="30"/>
              </w:rPr>
              <w:t xml:space="preserve"> в отношении обработки персональных данных</w:t>
            </w:r>
          </w:p>
        </w:tc>
      </w:tr>
    </w:tbl>
    <w:p w:rsidR="008A3A04" w:rsidRPr="0025595E" w:rsidRDefault="008A3A04" w:rsidP="00661B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</w:t>
      </w:r>
    </w:p>
    <w:p w:rsidR="007D5C8B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ПОЛОЖЕНИЯ</w:t>
      </w:r>
    </w:p>
    <w:p w:rsidR="008A3A04" w:rsidRPr="007D5C8B" w:rsidRDefault="008A3A04" w:rsidP="006B255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Настоящая Политика </w:t>
      </w:r>
      <w:r w:rsidR="007A4DA7">
        <w:rPr>
          <w:rFonts w:ascii="Times New Roman" w:hAnsi="Times New Roman" w:cs="Times New Roman"/>
          <w:sz w:val="30"/>
          <w:szCs w:val="30"/>
        </w:rPr>
        <w:t>учреждения образования «Зельвенская</w:t>
      </w:r>
      <w:r w:rsidR="007A4DA7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7A4DA7">
        <w:rPr>
          <w:rFonts w:ascii="Times New Roman" w:hAnsi="Times New Roman" w:cs="Times New Roman"/>
          <w:sz w:val="30"/>
          <w:szCs w:val="30"/>
        </w:rPr>
        <w:t>енная санаторная школа</w:t>
      </w:r>
      <w:r w:rsidR="007A4DA7">
        <w:rPr>
          <w:rFonts w:ascii="Times New Roman" w:hAnsi="Times New Roman" w:cs="Times New Roman"/>
          <w:sz w:val="30"/>
          <w:szCs w:val="30"/>
        </w:rPr>
        <w:t xml:space="preserve"> </w:t>
      </w:r>
      <w:r w:rsidR="007A4DA7">
        <w:rPr>
          <w:rFonts w:ascii="Times New Roman" w:hAnsi="Times New Roman" w:cs="Times New Roman"/>
          <w:sz w:val="30"/>
          <w:szCs w:val="30"/>
        </w:rPr>
        <w:t>-</w:t>
      </w:r>
      <w:r w:rsidR="007A4DA7">
        <w:rPr>
          <w:rFonts w:ascii="Times New Roman" w:hAnsi="Times New Roman" w:cs="Times New Roman"/>
          <w:sz w:val="30"/>
          <w:szCs w:val="30"/>
        </w:rPr>
        <w:t xml:space="preserve"> </w:t>
      </w:r>
      <w:r w:rsidR="007A4DA7">
        <w:rPr>
          <w:rFonts w:ascii="Times New Roman" w:hAnsi="Times New Roman" w:cs="Times New Roman"/>
          <w:sz w:val="30"/>
          <w:szCs w:val="30"/>
        </w:rPr>
        <w:t>интернат</w:t>
      </w:r>
      <w:r w:rsidR="007A4DA7" w:rsidRPr="0025595E">
        <w:rPr>
          <w:rFonts w:ascii="Times New Roman" w:hAnsi="Times New Roman" w:cs="Times New Roman"/>
          <w:sz w:val="30"/>
          <w:szCs w:val="30"/>
        </w:rPr>
        <w:t>»</w:t>
      </w:r>
      <w:r w:rsid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</w:t>
      </w:r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Политика)</w:t>
      </w:r>
      <w:r w:rsid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разработана во исполнение требований </w:t>
      </w:r>
      <w:proofErr w:type="spellStart"/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>. 3 п. 3 ст. 17Закона Республики Беларусь от 07.05.2021 N 99-З "О защите персональных данных"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Политика определяет основные принципы, цели, условия и способы обработки персональных данных, функции </w:t>
      </w:r>
      <w:r w:rsidR="007A4DA7">
        <w:rPr>
          <w:rFonts w:ascii="Times New Roman" w:hAnsi="Times New Roman" w:cs="Times New Roman"/>
          <w:sz w:val="30"/>
          <w:szCs w:val="30"/>
        </w:rPr>
        <w:t>учреждения образования «Зельвенская</w:t>
      </w:r>
      <w:r w:rsidR="007A4DA7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7A4DA7">
        <w:rPr>
          <w:rFonts w:ascii="Times New Roman" w:hAnsi="Times New Roman" w:cs="Times New Roman"/>
          <w:sz w:val="30"/>
          <w:szCs w:val="30"/>
        </w:rPr>
        <w:t>енная санаторная школа-интернат</w:t>
      </w:r>
      <w:r w:rsidR="007A4DA7" w:rsidRPr="0025595E">
        <w:rPr>
          <w:rFonts w:ascii="Times New Roman" w:hAnsi="Times New Roman" w:cs="Times New Roman"/>
          <w:sz w:val="30"/>
          <w:szCs w:val="30"/>
        </w:rPr>
        <w:t>»</w:t>
      </w:r>
      <w:r w:rsidR="007A4DA7">
        <w:rPr>
          <w:rFonts w:ascii="Times New Roman" w:hAnsi="Times New Roman" w:cs="Times New Roman"/>
          <w:sz w:val="30"/>
          <w:szCs w:val="30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обработке персональных данных, права субъектов персональных данных, а также реализуемые в учреждении образования </w:t>
      </w:r>
      <w:r w:rsidR="007A4DA7">
        <w:rPr>
          <w:rFonts w:ascii="Times New Roman" w:hAnsi="Times New Roman" w:cs="Times New Roman"/>
          <w:sz w:val="30"/>
          <w:szCs w:val="30"/>
        </w:rPr>
        <w:t>«Зельвенская</w:t>
      </w:r>
      <w:r w:rsidR="007A4DA7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7A4DA7">
        <w:rPr>
          <w:rFonts w:ascii="Times New Roman" w:hAnsi="Times New Roman" w:cs="Times New Roman"/>
          <w:sz w:val="30"/>
          <w:szCs w:val="30"/>
        </w:rPr>
        <w:t>енная санаторная школа-интернат</w:t>
      </w:r>
      <w:r w:rsidR="007A4DA7" w:rsidRPr="0025595E">
        <w:rPr>
          <w:rFonts w:ascii="Times New Roman" w:hAnsi="Times New Roman" w:cs="Times New Roman"/>
          <w:sz w:val="30"/>
          <w:szCs w:val="30"/>
        </w:rPr>
        <w:t>»</w:t>
      </w:r>
      <w:r w:rsidR="007A4DA7">
        <w:rPr>
          <w:rFonts w:ascii="Times New Roman" w:hAnsi="Times New Roman" w:cs="Times New Roman"/>
          <w:sz w:val="30"/>
          <w:szCs w:val="30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защите персональных данных.</w:t>
      </w:r>
    </w:p>
    <w:p w:rsidR="008A3A04" w:rsidRPr="0025595E" w:rsidRDefault="008A3A04" w:rsidP="006B2558">
      <w:pPr>
        <w:pStyle w:val="a3"/>
        <w:numPr>
          <w:ilvl w:val="0"/>
          <w:numId w:val="2"/>
        </w:numPr>
        <w:shd w:val="clear" w:color="auto" w:fill="FFFFFF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 разработана с учетом требований Конституции, законодательных и иных нормативных правовых актов Республики Беларусь в области персональных данных.</w:t>
      </w:r>
    </w:p>
    <w:p w:rsidR="008A3A04" w:rsidRDefault="008A3A04" w:rsidP="006B2558">
      <w:pPr>
        <w:numPr>
          <w:ilvl w:val="0"/>
          <w:numId w:val="2"/>
        </w:numPr>
        <w:shd w:val="clear" w:color="auto" w:fill="FFFFFF"/>
        <w:tabs>
          <w:tab w:val="num" w:pos="85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D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Политики служат основой для разработки локальных правовых актов (далее – ЛПА), регламентирующих в учреждении образования </w:t>
      </w:r>
      <w:r w:rsidR="007A4DA7">
        <w:rPr>
          <w:rFonts w:ascii="Times New Roman" w:hAnsi="Times New Roman" w:cs="Times New Roman"/>
          <w:sz w:val="30"/>
          <w:szCs w:val="30"/>
        </w:rPr>
        <w:t>«Зельвенская</w:t>
      </w:r>
      <w:r w:rsidR="007A4DA7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7A4DA7">
        <w:rPr>
          <w:rFonts w:ascii="Times New Roman" w:hAnsi="Times New Roman" w:cs="Times New Roman"/>
          <w:sz w:val="30"/>
          <w:szCs w:val="30"/>
        </w:rPr>
        <w:t>енная санаторная школа-интернат</w:t>
      </w:r>
      <w:r w:rsidR="007A4DA7" w:rsidRPr="0025595E">
        <w:rPr>
          <w:rFonts w:ascii="Times New Roman" w:hAnsi="Times New Roman" w:cs="Times New Roman"/>
          <w:sz w:val="30"/>
          <w:szCs w:val="30"/>
        </w:rPr>
        <w:t>»</w:t>
      </w:r>
      <w:r w:rsidR="007A4DA7">
        <w:rPr>
          <w:rFonts w:ascii="Times New Roman" w:hAnsi="Times New Roman" w:cs="Times New Roman"/>
          <w:sz w:val="30"/>
          <w:szCs w:val="30"/>
        </w:rPr>
        <w:t xml:space="preserve"> </w:t>
      </w:r>
      <w:r w:rsidRPr="00D80D2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обработки персональных данных.   </w:t>
      </w:r>
    </w:p>
    <w:p w:rsidR="00D80D27" w:rsidRPr="00D80D27" w:rsidRDefault="00D80D27" w:rsidP="006B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ЗАКОНОДАТЕЛЬНЫЕ И ИНЫЕ НОРМАТИВНЫЕ ПРАВОВЫЕ АКТЫ РЕСПУБЛИКИ БЕЛАРУСЬ, В СООТВЕТСТВИИ С КОТОРЫМИ ОПРЕДЕЛЯЕТСЯ ПОЛИТИКА ОБРАБОТКИ ПЕРСОНАЛЬНЫХ ДАННЫХ</w:t>
      </w:r>
    </w:p>
    <w:p w:rsidR="0025595E" w:rsidRDefault="0025595E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 обработки персональных данных в учреждении образования «</w:t>
      </w:r>
      <w:r w:rsidR="00A73219">
        <w:rPr>
          <w:rFonts w:ascii="Times New Roman" w:hAnsi="Times New Roman" w:cs="Times New Roman"/>
          <w:sz w:val="30"/>
          <w:szCs w:val="30"/>
        </w:rPr>
        <w:t>«Зельвенская</w:t>
      </w:r>
      <w:r w:rsidR="00A73219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A73219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A73219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определяется в соответствии со следующими нормативными правовыми актами: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Конституция Республики Беларусь;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4.2. Гражданский кодекс Республики Беларусь;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4.3. Трудовой кодекс Республики Беларусь;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4.4. Закон Республики Б</w:t>
      </w:r>
      <w:r w:rsidR="00A732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еларусь от 07.05.2021 № 99-З «О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защите персональных данных»;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4.5. Закон Республики Бе</w:t>
      </w:r>
      <w:r w:rsidR="00A732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ларусь от 21.07.2008 № 418-З «О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регистре населения»;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4.6. Закон Республики Беларусь от 10.11.2008 № 455-З «Об информации, информатизации и защите информации»;</w:t>
      </w:r>
    </w:p>
    <w:p w:rsid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4.7. иные нормативные правовые акты Республики Беларусь и нормативные документы уполномоченных органов государственной власти.</w:t>
      </w:r>
    </w:p>
    <w:p w:rsidR="008A3A04" w:rsidRPr="0025595E" w:rsidRDefault="0025595E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реализации положений Политики в учреждении образования «</w:t>
      </w:r>
      <w:r w:rsidR="00A73219">
        <w:rPr>
          <w:rFonts w:ascii="Times New Roman" w:hAnsi="Times New Roman" w:cs="Times New Roman"/>
          <w:sz w:val="30"/>
          <w:szCs w:val="30"/>
        </w:rPr>
        <w:t>«Зельвенская</w:t>
      </w:r>
      <w:r w:rsidR="00A73219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A73219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A73219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разрабатываются соответствующие ЛП</w:t>
      </w:r>
      <w:r w:rsidR="00681DE8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А и иные документы.</w:t>
      </w:r>
    </w:p>
    <w:p w:rsidR="006B2558" w:rsidRDefault="006B2558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3</w:t>
      </w:r>
    </w:p>
    <w:p w:rsidR="00D80D27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ТЕРМИНЫ И ОПРЕДЕЛЕНИЯ, ИСПОЛЬЗУЕМЫЕ В ЛПА</w:t>
      </w:r>
      <w:r w:rsidR="002F0E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РЕГЛАМЕНТИРУЮЩИ</w:t>
      </w:r>
      <w:r w:rsidR="002F0E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ВОПРОСЫ ОБРАБОТКИ ПЕРСОНАЛЬНЫХ ДАННЫХ</w:t>
      </w:r>
    </w:p>
    <w:p w:rsidR="0025595E" w:rsidRPr="00D80D27" w:rsidRDefault="008A3A04" w:rsidP="006B255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D27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Биометрические персональные данные</w:t>
      </w:r>
      <w:r w:rsidR="00A13412" w:rsidRPr="00D80D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D27">
        <w:rPr>
          <w:rFonts w:ascii="Times New Roman" w:eastAsia="Times New Roman" w:hAnsi="Times New Roman" w:cs="Times New Roman"/>
          <w:sz w:val="30"/>
          <w:szCs w:val="30"/>
          <w:lang w:eastAsia="ru-RU"/>
        </w:rPr>
        <w:t>–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8A3A04" w:rsidRPr="0025595E" w:rsidRDefault="008A3A04" w:rsidP="006B255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Блокирование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прекращение доступа к персональным данным без их удаления.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Генетические персональные данные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Обезличивание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Обработка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любое действие или совокупность действий, совершаемые с персональными данными, включая сбор, систематизацию, хранение, изменение, использование,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обезличивание, блокирование, распространение, предоставление, удаление персональных данных.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Общедоступные персональные данные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Персональные данные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любая информация, относящаяся к идентифицированному физлицу или физлицу, которое может быть идентифицировано.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действия, направленные на ознакомление с персональными данными определенного лица или круга лиц.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действия, направленные на ознакомление с персональными данными неопределенного круга лиц.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персональные данные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8A3A04" w:rsidRPr="0025595E" w:rsidRDefault="00A73219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физлицо, в отношении которого осуществляется обработка персональных данных.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Трансграничная передача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передача персональных данных на территорию иностранного государства.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Удаление персональных данных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</w:t>
      </w:r>
      <w:r w:rsidR="00A732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в результате которых уничтожаются материальные носители персональных данных.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Физлицо, которое может быть идентифицировано,</w:t>
      </w:r>
      <w:r w:rsid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физлицо,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r w:rsidR="00A732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сведения (сообщения, данные) независимо от формы их представления.</w:t>
      </w:r>
    </w:p>
    <w:p w:rsidR="008A3A04" w:rsidRPr="0025595E" w:rsidRDefault="008A3A04" w:rsidP="006B255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Автоматизированная обработка персональных данных</w:t>
      </w:r>
      <w:r w:rsidR="00A732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обработка персональных данных с помощью средств вычислительной техники.</w:t>
      </w:r>
    </w:p>
    <w:p w:rsidR="00661BCF" w:rsidRDefault="00661BCF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ГЛАВА 4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ПРИНЦИПЫ И ЦЕЛИ ОБРАБОТКИ ПЕРСОНАЛЬНЫХ ДАННЫХ</w:t>
      </w:r>
    </w:p>
    <w:p w:rsidR="008A3A04" w:rsidRPr="0025595E" w:rsidRDefault="008A3A04" w:rsidP="006B255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</w:t>
      </w:r>
      <w:r w:rsidR="00A73219">
        <w:rPr>
          <w:rFonts w:ascii="Times New Roman" w:hAnsi="Times New Roman" w:cs="Times New Roman"/>
          <w:sz w:val="30"/>
          <w:szCs w:val="30"/>
        </w:rPr>
        <w:t>«Зельвенская</w:t>
      </w:r>
      <w:r w:rsidR="00A73219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A73219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A73219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являясь оператором персональных данных, осуществляет обработку персональных данных работников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субъектов персональных данных, не состоящих с учреждением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трудовых правоотношениях.</w:t>
      </w:r>
    </w:p>
    <w:p w:rsidR="008A3A04" w:rsidRPr="0025595E" w:rsidRDefault="008A3A04" w:rsidP="006B255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Обработка персональных данных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с учетом необходимости обеспечения защиты прав и свобод работников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23.1. обработка персональных данных осуществляется на законной и справедливой основе;</w:t>
      </w:r>
    </w:p>
    <w:p w:rsidR="008A3A04" w:rsidRPr="0025595E" w:rsidRDefault="006B2558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23.2.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23.3.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23.4.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23.5. 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23.6. обработка персональных данных носит прозрачный характер. Субъекту персональных данных в может предоставляться соответствующая информация, касающаяся обработки его персональных данных;</w:t>
      </w:r>
    </w:p>
    <w:p w:rsidR="008A3A04" w:rsidRPr="0025595E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23.7.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A13412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23.8.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хранение персональных данных осуществляется в форме, позволяющей идентифицировать субъекта персональных данных, не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дольше, чем этого требуют заявленные цели обработки персональных данных.</w:t>
      </w:r>
    </w:p>
    <w:p w:rsidR="008A3A04" w:rsidRPr="0025595E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Цели обработки персональных данных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A3A04" w:rsidRPr="0025595E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24.1.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обеспечение соблюдения Конституции Республики Беларусь, законодательных и иных нормативных правовых актов Республики Беларусь, ЛПА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A3A04" w:rsidRPr="0025595E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24.2.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осуществление функций, полномочий и обязанностей, возложенных законодательством Республики Беларусь на 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госорганы;</w:t>
      </w:r>
    </w:p>
    <w:p w:rsidR="008A3A04" w:rsidRPr="0025595E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24.3.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регулирование трудовых отношений с работниками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6B2558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24.4. защита жизни, здоровья или иных жизненно важных интересов субъектов персональных данных;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24.5. подготовка, заключение, исполнение и прекращение договоров с контрагентами;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24.6. обеспечение пропускного режима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24.7. формирование справочных материалов для внутреннего информационного обеспечения деятельности учреждения образования</w:t>
      </w:r>
      <w:r w:rsidR="006B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24.8. исполнение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24.9. осуществление прав и законных интересов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осуществления видов деятельности, предусмотренных Уставом и иными ЛПА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, либо достижение общественно значимых целей;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24.10. в иные цели согласно законодательству.</w:t>
      </w:r>
    </w:p>
    <w:p w:rsidR="00A13412" w:rsidRDefault="008A3A04" w:rsidP="006B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5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ПЕРЕЧЕНЬ СУБЪЕКТОВ, ПЕРСОНАЛЬНЫЕ ДАННЫЕ КОТОРЫХ ОБРАБАТЫВАЮТСЯ </w:t>
      </w:r>
    </w:p>
    <w:p w:rsidR="008A3A04" w:rsidRPr="00A13412" w:rsidRDefault="00A13412" w:rsidP="006B2558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25.</w:t>
      </w:r>
      <w:r w:rsidR="008A3A04" w:rsidRP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Работники, обучающиеся, законные представители обучающихся</w:t>
      </w:r>
      <w:r w:rsid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контрагенты</w:t>
      </w:r>
      <w:r w:rsidR="008A3A04" w:rsidRPr="00A134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A3A04" w:rsidRPr="0025595E" w:rsidRDefault="00A13412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A3A04" w:rsidRPr="0025595E" w:rsidRDefault="00A13412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6</w:t>
      </w:r>
    </w:p>
    <w:p w:rsidR="002F0E75" w:rsidRDefault="00A13412" w:rsidP="006B2558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ПЕРЕЧЕНЬ </w:t>
      </w:r>
      <w:r w:rsidR="002F0E75"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ОБРАБАТЫВАЕМЫХ </w:t>
      </w:r>
      <w:r w:rsidR="002F0E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ПЕРСОНАЛЬНЫХ ДАННЫХ</w:t>
      </w:r>
    </w:p>
    <w:p w:rsidR="008A3A04" w:rsidRPr="002F0E75" w:rsidRDefault="008A3A04" w:rsidP="006B2558">
      <w:pPr>
        <w:pStyle w:val="a3"/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персональных данных определяется в соответствии с законодательством Республики Беларусь и ЛПА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целей обработки персональных данных, указанных в гл.</w:t>
      </w:r>
      <w:r w:rsidR="006B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>4 Политики.</w:t>
      </w:r>
    </w:p>
    <w:p w:rsidR="008A3A04" w:rsidRPr="0025595E" w:rsidRDefault="008A3A04" w:rsidP="006B2558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привлечения к административной или уголовной ответственности, а также биометрических и генетических персональных данных,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осуществляется.</w:t>
      </w:r>
    </w:p>
    <w:p w:rsidR="00D80D27" w:rsidRDefault="00D80D27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7</w:t>
      </w:r>
    </w:p>
    <w:p w:rsidR="00D80D27" w:rsidRDefault="002F0E75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ФУНКЦИИ </w:t>
      </w:r>
      <w:r w:rsidR="008A3A04"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ОСУЩЕСТВЛЕНИИ ОБРАБОТКИ </w:t>
      </w:r>
      <w:r w:rsidR="00D80D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2F0E75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ПЕРСОНАЛЬНЫХ ДАННЫХ</w:t>
      </w:r>
    </w:p>
    <w:p w:rsidR="007D5C8B" w:rsidRDefault="00A13412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28.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осуществлении обработки персональных данных осуществляет следующие функции: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28.1. Принимает меры, необходимые и достаточные для обеспечения выполнения требований законодательства Республики Беларусь и ЛПА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персональных данных.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28.2.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28.3. Назначает лицо, ответственное за осуществление внутреннего контроля за обработкой персональных данных.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28.4. Издает ЛПА, определяющие политику и вопросы обработки и защиты персональных данных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28.5. Осуществляет ознакомление работников учреждения с положениями законодательства Республики Беларусь и ЛПА учреждения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персональных данных, в том числе требованиями к защите персональных данных, и обучение указанных работников.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28.6. Публикует или иным образом обеспечивает неограниченный доступ к настоящей Политике.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28.7.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 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28.8. 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данных.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28.9. Совершает иные действия, предусмотренные законодательством Республики Беларусь в области персональных данных.</w:t>
      </w:r>
    </w:p>
    <w:p w:rsidR="00D80D27" w:rsidRDefault="00D80D27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A04" w:rsidRPr="0025595E" w:rsidRDefault="002B7A2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D5C8B"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ЛАВА 8</w:t>
      </w:r>
    </w:p>
    <w:p w:rsidR="008A3A04" w:rsidRPr="0025595E" w:rsidRDefault="007D5C8B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УСЛОВИЯ ОБРАБОТКИ ПЕРСОНАЛЬНЫХ ДАННЫХ</w:t>
      </w:r>
    </w:p>
    <w:p w:rsidR="008A3A04" w:rsidRPr="002F0E75" w:rsidRDefault="006B2558" w:rsidP="006B2558">
      <w:pPr>
        <w:pStyle w:val="a3"/>
        <w:numPr>
          <w:ilvl w:val="0"/>
          <w:numId w:val="11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3A04" w:rsidRP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Обработка персональных данных 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>«Зельвенская</w:t>
      </w:r>
      <w:r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F0E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8A3A04" w:rsidRPr="0025595E" w:rsidRDefault="008A3A04" w:rsidP="006B2558">
      <w:pPr>
        <w:numPr>
          <w:ilvl w:val="0"/>
          <w:numId w:val="11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8A3A04" w:rsidRPr="0025595E" w:rsidRDefault="008A3A04" w:rsidP="006B2558">
      <w:pPr>
        <w:numPr>
          <w:ilvl w:val="0"/>
          <w:numId w:val="11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вправе поручить обработку персональных данных от имени учреждения или в его интересах уполномоченному лицу на основании заключаемого с этим лицом договора. Договор должен содержать: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31.1.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цели обработки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31.2.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перечень действий, которые будут совершаться с персональными данными уполномоченным лицом;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31.3. обязанности по соблюдению конфиденциальности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31.4.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меры по обеспечению защиты персональных данных в соответствии со ст. 17 Закона от 07.05.2021 № 99-З «О защите персональных данных».</w:t>
      </w:r>
    </w:p>
    <w:p w:rsidR="007D5C8B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32.Уполномоченное лицо не обязано получать соглас</w:t>
      </w:r>
      <w:r w:rsid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>ие субъекта персональных данных.</w:t>
      </w:r>
    </w:p>
    <w:p w:rsidR="002F0E75" w:rsidRDefault="007D5C8B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для обработки персональных данных по поручению учреждения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получение согласия субъекта персональных данных, такое согласие получает учреждение.</w:t>
      </w:r>
    </w:p>
    <w:p w:rsidR="002F0E75" w:rsidRDefault="002F0E75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34. </w:t>
      </w:r>
      <w:r w:rsidR="008A3A04"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внутреннего информирования 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8A3A04" w:rsidRPr="007D5C8B" w:rsidRDefault="002F0E75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 </w:t>
      </w:r>
      <w:r w:rsidR="008A3A04"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обрабатываемым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персональным данным разрешается только работникам учреждения, имеющим доступ к обработке персональных данных  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</w:p>
    <w:p w:rsidR="002B7A24" w:rsidRDefault="002B7A2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9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ПЕРЕЧЕНЬ ДЕЙСТВИЙ С ПЕРСОНАЛЬНЫМИ ДАННЫМИ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СПОСОБЫ ИХ ОБРАБОТКИ</w:t>
      </w:r>
    </w:p>
    <w:p w:rsidR="008A3A04" w:rsidRPr="0025595E" w:rsidRDefault="008A3A04" w:rsidP="006B2558">
      <w:pPr>
        <w:numPr>
          <w:ilvl w:val="0"/>
          <w:numId w:val="13"/>
        </w:numPr>
        <w:shd w:val="clear" w:color="auto" w:fill="FFFFFF"/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Учреждение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обработку персональных данных, которая определяется как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8A3A04" w:rsidRPr="0025595E" w:rsidRDefault="008A3A04" w:rsidP="006B2558">
      <w:pPr>
        <w:numPr>
          <w:ilvl w:val="0"/>
          <w:numId w:val="13"/>
        </w:numPr>
        <w:shd w:val="clear" w:color="auto" w:fill="FFFFFF"/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Обработка персональных данных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следующими способами:</w:t>
      </w:r>
    </w:p>
    <w:p w:rsidR="008A3A04" w:rsidRPr="0025595E" w:rsidRDefault="008A3A04" w:rsidP="006B2558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37.1. с использованием средств автоматизации;</w:t>
      </w:r>
    </w:p>
    <w:p w:rsidR="007A03DA" w:rsidRDefault="008A3A04" w:rsidP="006B2558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37.2. без использования средств автоматизации, если при этом обеспечиваются поиск персональных данных и</w:t>
      </w:r>
      <w:r w:rsidR="006B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доступ к ним по определенным критериям (картотеки, списки, базы данных, журналы и др.).</w:t>
      </w:r>
    </w:p>
    <w:p w:rsidR="007A03DA" w:rsidRDefault="008A3A04" w:rsidP="006B2558">
      <w:pPr>
        <w:shd w:val="clear" w:color="auto" w:fill="FFFFFF"/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ГЛАВА 10</w:t>
      </w: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ПРАВА СУБЪЕКТОВ ПЕРСОНАЛЬНЫХ ДАННЫХ</w:t>
      </w:r>
    </w:p>
    <w:p w:rsidR="008A3A04" w:rsidRPr="0025595E" w:rsidRDefault="008A3A04" w:rsidP="006B2558">
      <w:pPr>
        <w:numPr>
          <w:ilvl w:val="0"/>
          <w:numId w:val="1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Субъекты персональных данных имеют права на:</w:t>
      </w:r>
    </w:p>
    <w:p w:rsidR="002F0E75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38.1.</w:t>
      </w:r>
      <w:r w:rsidR="006B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Отзыв согласия субъекта персональных данных.</w:t>
      </w:r>
    </w:p>
    <w:p w:rsidR="002F0E75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38.2. Получение информации, касающейся обработки персональных данных, и изменение персональных данных.</w:t>
      </w:r>
    </w:p>
    <w:p w:rsidR="002F0E75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38.3. Требование прекращения обработки персональных</w:t>
      </w:r>
      <w:r w:rsidR="006B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данных и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их удаления.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38.4. Обжалование действий (бездействия) и решений оператора, связанных с обработкой персональных данных.</w:t>
      </w:r>
    </w:p>
    <w:p w:rsidR="002B7A24" w:rsidRPr="0025595E" w:rsidRDefault="002B7A24" w:rsidP="006B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3A04" w:rsidRPr="0025595E" w:rsidRDefault="008A3A04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11</w:t>
      </w:r>
    </w:p>
    <w:p w:rsidR="00D80D27" w:rsidRDefault="007D5C8B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МЕРЫ, ПРИНИМАЕМЫЕ ДЛЯ ОБЕСПЕЧЕНИЯ ВЫПОЛНЕНИЯ ОБЯЗАННОСТЕЙ ОПЕРАТОРА</w:t>
      </w:r>
      <w:r w:rsidR="002F0E7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ОБРАБОТКЕ </w:t>
      </w:r>
    </w:p>
    <w:p w:rsidR="008A3A04" w:rsidRPr="0025595E" w:rsidRDefault="007D5C8B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ПЕРСОНАЛЬНЫХ ДАННЫХ</w:t>
      </w:r>
    </w:p>
    <w:p w:rsidR="008A3A04" w:rsidRPr="0025595E" w:rsidRDefault="002F0E75" w:rsidP="006B2558">
      <w:pPr>
        <w:shd w:val="clear" w:color="auto" w:fill="FFFFFF"/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39. 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Меры, необходимые и достаточные для обеспечения выполнения учреждением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обязанностей оператора, предусмотренных законодательством Республики Беларусь в области персональных данных, включают: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39.2.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разъяснение субъектам персональных данных их прав, связанных с обработкой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39.3.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39.4.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назначение лица, ответственного за осуществление внутреннего контроля за обработкой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39.5.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издание документов, определяющих политику   в отношении обработки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39.6.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ознакомление работников, непосредственно осуществляющих обработку персональных данных, с положениями законодательства о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39.7.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установление порядка доступа к персональным данным, в том числе обрабатываемым в информационном ресурсе (системе);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39.8. осуществление технической и криптографической защиты персональных данных в учреждении в порядке, установленном Оперативно-аналитическим центром при Президенте Республики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Беларусь, в соответствии с классификацией информационных ресурсов (систем), содержащих персональные данные;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39.9.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обеспечение неограниченного доступа, в том числе с использованием глобальной компьютерной сети Интернет, к документам, определяющим политику учреждения в отношении обработки персональных данных, до начала такой обработки;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39.10.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прекращение обработки персональных данных при отсутствии оснований для их обработки;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39.11.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39.12.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осуществление изменения, блокирования, удаления недостоверных или полученных незаконным путем персональных данных;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39.13.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ограничение обработки персональных данных достижением конкретных, заранее заявленных законных целей;</w:t>
      </w:r>
    </w:p>
    <w:p w:rsidR="008A3A04" w:rsidRPr="0025595E" w:rsidRDefault="002F0E75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39.14.</w:t>
      </w:r>
      <w:r w:rsidR="008A3A04"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8A3A04" w:rsidRPr="0025595E" w:rsidRDefault="008A3A04" w:rsidP="006B255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ЛПА, регламентирующими вопросы обеспечения безопасности персональных данных при их обработке в информационных системах персональных данных.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A3A04" w:rsidRPr="0025595E" w:rsidRDefault="007D5C8B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12</w:t>
      </w:r>
    </w:p>
    <w:p w:rsidR="007D5C8B" w:rsidRDefault="007D5C8B" w:rsidP="006B2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КОНТРОЛЬ ЗА СОБЛЮДЕНИЕМ ЗАКОНОДАТЕЛЬСТВА РЕСПУБЛИКИ БЕЛАРУСЬ И ЛПА В ОБЛАСТИ ПЕРСОНАЛЬНЫХ ДАННЫХ,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559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ТОМ ЧИСЛЕ ТРЕБОВАНИЙ К ЗАЩИТЕ ПЕРСОНАЛЬНЫХ ДАННЫХ</w:t>
      </w:r>
    </w:p>
    <w:p w:rsidR="008A3A04" w:rsidRPr="007D5C8B" w:rsidRDefault="008A3A04" w:rsidP="006B255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соблюдением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7D5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8A3A04" w:rsidRPr="0025595E" w:rsidRDefault="008A3A04" w:rsidP="006B255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Внутренний контроль за соблюдением законодательства Республики Беларусь и ЛПА в учреждении образования </w:t>
      </w:r>
      <w:r w:rsidR="006B2558">
        <w:rPr>
          <w:rFonts w:ascii="Times New Roman" w:hAnsi="Times New Roman" w:cs="Times New Roman"/>
          <w:sz w:val="30"/>
          <w:szCs w:val="30"/>
        </w:rPr>
        <w:t>«Зельвенская</w:t>
      </w:r>
      <w:r w:rsidR="006B2558" w:rsidRPr="0025595E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6B2558">
        <w:rPr>
          <w:rFonts w:ascii="Times New Roman" w:hAnsi="Times New Roman" w:cs="Times New Roman"/>
          <w:sz w:val="30"/>
          <w:szCs w:val="30"/>
        </w:rPr>
        <w:t>енная санаторная школа - интернат</w:t>
      </w:r>
      <w:r w:rsidR="006B2558" w:rsidRPr="0025595E">
        <w:rPr>
          <w:rFonts w:ascii="Times New Roman" w:hAnsi="Times New Roman" w:cs="Times New Roman"/>
          <w:sz w:val="30"/>
          <w:szCs w:val="30"/>
        </w:rPr>
        <w:t>»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персональных данных, в том числе требований к защите персональных данных, </w:t>
      </w:r>
      <w:r w:rsidRPr="002559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осуществляется лицом, ответственным за организацию обработки персональных данных.</w:t>
      </w:r>
    </w:p>
    <w:p w:rsidR="008A3A04" w:rsidRPr="0025595E" w:rsidRDefault="008A3A04" w:rsidP="006B25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A3A04" w:rsidRPr="0025595E" w:rsidSect="006B25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F0" w:rsidRDefault="009944F0" w:rsidP="00113188">
      <w:pPr>
        <w:spacing w:after="0" w:line="240" w:lineRule="auto"/>
      </w:pPr>
      <w:r>
        <w:separator/>
      </w:r>
    </w:p>
  </w:endnote>
  <w:endnote w:type="continuationSeparator" w:id="0">
    <w:p w:rsidR="009944F0" w:rsidRDefault="009944F0" w:rsidP="0011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F0" w:rsidRDefault="009944F0" w:rsidP="00113188">
      <w:pPr>
        <w:spacing w:after="0" w:line="240" w:lineRule="auto"/>
      </w:pPr>
      <w:r>
        <w:separator/>
      </w:r>
    </w:p>
  </w:footnote>
  <w:footnote w:type="continuationSeparator" w:id="0">
    <w:p w:rsidR="009944F0" w:rsidRDefault="009944F0" w:rsidP="0011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733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3188" w:rsidRPr="00113188" w:rsidRDefault="001131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3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31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3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BC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13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3188" w:rsidRDefault="001131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D9F"/>
    <w:multiLevelType w:val="hybridMultilevel"/>
    <w:tmpl w:val="2ADC85E6"/>
    <w:lvl w:ilvl="0" w:tplc="D8F496CA">
      <w:start w:val="3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45B15"/>
    <w:multiLevelType w:val="multilevel"/>
    <w:tmpl w:val="9F2C04EC"/>
    <w:lvl w:ilvl="0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22F3CC4"/>
    <w:multiLevelType w:val="multilevel"/>
    <w:tmpl w:val="80BE7534"/>
    <w:lvl w:ilvl="0">
      <w:start w:val="3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4A576C"/>
    <w:multiLevelType w:val="hybridMultilevel"/>
    <w:tmpl w:val="1D965C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BC9"/>
    <w:multiLevelType w:val="multilevel"/>
    <w:tmpl w:val="7F30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B68A9"/>
    <w:multiLevelType w:val="multilevel"/>
    <w:tmpl w:val="EEEEB81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CAB7CCB"/>
    <w:multiLevelType w:val="multilevel"/>
    <w:tmpl w:val="A63602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77126"/>
    <w:multiLevelType w:val="multilevel"/>
    <w:tmpl w:val="1F4C1B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00330"/>
    <w:multiLevelType w:val="multilevel"/>
    <w:tmpl w:val="E5F69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706A4"/>
    <w:multiLevelType w:val="multilevel"/>
    <w:tmpl w:val="19AC1F4E"/>
    <w:lvl w:ilvl="0">
      <w:start w:val="2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9D13FE6"/>
    <w:multiLevelType w:val="multilevel"/>
    <w:tmpl w:val="08B682A2"/>
    <w:lvl w:ilvl="0">
      <w:start w:val="4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11" w15:restartNumberingAfterBreak="0">
    <w:nsid w:val="3DDB2B7A"/>
    <w:multiLevelType w:val="hybridMultilevel"/>
    <w:tmpl w:val="D8DC1B62"/>
    <w:lvl w:ilvl="0" w:tplc="55F4CB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176"/>
    <w:multiLevelType w:val="multilevel"/>
    <w:tmpl w:val="A2E6F73A"/>
    <w:lvl w:ilvl="0">
      <w:start w:val="2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6892A24"/>
    <w:multiLevelType w:val="multilevel"/>
    <w:tmpl w:val="E4A4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374BF"/>
    <w:multiLevelType w:val="multilevel"/>
    <w:tmpl w:val="8EA25A84"/>
    <w:lvl w:ilvl="0">
      <w:start w:val="3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9E63A2C"/>
    <w:multiLevelType w:val="multilevel"/>
    <w:tmpl w:val="BAE803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27F84"/>
    <w:multiLevelType w:val="multilevel"/>
    <w:tmpl w:val="9EE2C18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35F39"/>
    <w:multiLevelType w:val="multilevel"/>
    <w:tmpl w:val="FCBEAF90"/>
    <w:lvl w:ilvl="0">
      <w:start w:val="4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FCC239E"/>
    <w:multiLevelType w:val="multilevel"/>
    <w:tmpl w:val="57D4D98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542A"/>
    <w:multiLevelType w:val="hybridMultilevel"/>
    <w:tmpl w:val="B6847E06"/>
    <w:lvl w:ilvl="0" w:tplc="477846D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0D6"/>
    <w:multiLevelType w:val="multilevel"/>
    <w:tmpl w:val="816C9ACA"/>
    <w:lvl w:ilvl="0">
      <w:start w:val="2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1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3"/>
  </w:num>
  <w:num w:numId="19">
    <w:abstractNumId w:val="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7"/>
    <w:rsid w:val="00113188"/>
    <w:rsid w:val="0025595E"/>
    <w:rsid w:val="002B7A24"/>
    <w:rsid w:val="002F0E75"/>
    <w:rsid w:val="00413206"/>
    <w:rsid w:val="005A14DE"/>
    <w:rsid w:val="00661BCF"/>
    <w:rsid w:val="00681DE8"/>
    <w:rsid w:val="006B2558"/>
    <w:rsid w:val="007078BC"/>
    <w:rsid w:val="007A03DA"/>
    <w:rsid w:val="007A4DA7"/>
    <w:rsid w:val="007D220B"/>
    <w:rsid w:val="007D5C8B"/>
    <w:rsid w:val="008710E7"/>
    <w:rsid w:val="008A3A04"/>
    <w:rsid w:val="009944F0"/>
    <w:rsid w:val="00A13412"/>
    <w:rsid w:val="00A73219"/>
    <w:rsid w:val="00AC178A"/>
    <w:rsid w:val="00B75FF1"/>
    <w:rsid w:val="00C334BD"/>
    <w:rsid w:val="00CF3CE7"/>
    <w:rsid w:val="00D80D27"/>
    <w:rsid w:val="00F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58BB"/>
  <w15:docId w15:val="{49080BF8-4E34-4843-ACBD-637DD87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04"/>
    <w:pPr>
      <w:ind w:left="720"/>
      <w:contextualSpacing/>
    </w:pPr>
  </w:style>
  <w:style w:type="paragraph" w:customStyle="1" w:styleId="Standard">
    <w:name w:val="Standard"/>
    <w:rsid w:val="0025595E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nformat">
    <w:name w:val="ConsPlusNonformat"/>
    <w:rsid w:val="00255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88"/>
  </w:style>
  <w:style w:type="paragraph" w:styleId="a6">
    <w:name w:val="footer"/>
    <w:basedOn w:val="a"/>
    <w:link w:val="a7"/>
    <w:uiPriority w:val="99"/>
    <w:unhideWhenUsed/>
    <w:rsid w:val="0011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88"/>
  </w:style>
  <w:style w:type="paragraph" w:styleId="a8">
    <w:name w:val="Balloon Text"/>
    <w:basedOn w:val="a"/>
    <w:link w:val="a9"/>
    <w:uiPriority w:val="99"/>
    <w:semiHidden/>
    <w:unhideWhenUsed/>
    <w:rsid w:val="0066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2024-04-09T08:06:00Z</cp:lastPrinted>
  <dcterms:created xsi:type="dcterms:W3CDTF">2024-04-09T08:04:00Z</dcterms:created>
  <dcterms:modified xsi:type="dcterms:W3CDTF">2024-04-09T08:06:00Z</dcterms:modified>
</cp:coreProperties>
</file>